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edukacyjne na poszczególne oceny z FIZYKI w Szkole Podstawowej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(klasy VII, VIII)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opracował: Jacek Wantuła, na rok szkolny 2025/2026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Na ocenę niedostateczną uczeń: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nie spełnia wymagań na ocenę dopuszczającą nie opanował minimum programowego pozwalającego na uzyskanie pozytywnej oceny.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Na ocenę dopuszczającą uczeń: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rozróżnia i wymienia najprostsze pojęcia fizyczne,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rozróżnia i podaje własnymi słowami treść podstawowych praw i zależności fizycznych,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podaje poznane przykłady zastosowań praw i zjawisk fizycznych w życiu codziennym.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Na ocenę dostateczną uczeń: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rozróżnia i wymienia podstawowe pojęcia fizyczne,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rozróżnia i podaje treść praw i zależności fizycznych,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podaje przykłady zastosowań praw i zjawisk fizycznych,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podaje przykłady wpływu praw i zjawisk fizycznych i astronomicznych na nasze codzienne życie,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wykonuje proste obliczenia z pomocą nauczyciela,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stara się być aktywny na lekcji. 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Na ocenę dobrą uczeń: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wyjaśnia zjawiska fizyczne za pomocą praw przyrody,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rozwiązuje zadania i problemy teoretyczne, stosując obliczenia,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posługuje się wzorami, jednostkami fizycznymi,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samodzielnie wyszukuje informacje w różnych źródłach (np. książkach, czasopismach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bookmarkEnd w:id="0"/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i Internecie) oraz ocenia krytycznie znalezione informacje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Na ocenę bardzo dobrą uczeń: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rozwiązuje trudniejsze zadania problemowe, np. przewiduje rozwiązanie na podstawie analizy podobnego problemu,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rozwiązuje trudniejsze zadania rachunkowe, stosując działania matematyczne,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racjonalnie wyraża opinie i uczestniczy w dyskusji na tematy związane z osiągnięciami współczesnej nauki i techniki,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sprawnie posługuje pojęciami, prawami, zasadami fizycznymi.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Na ocenę celującą uczeń: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• rozwiązuje trudne zadania problemowe, rachunkowe i doświadczalne o stopniu trudności odpowiadającym konkursom przedmiotowym.</w:t>
      </w: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0283" w:rsidRPr="00A40283" w:rsidRDefault="00A40283" w:rsidP="00A40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Sposoby sprawdzania wiadomości i umiejętności uczniów:</w:t>
      </w:r>
    </w:p>
    <w:p w:rsidR="00A40283" w:rsidRPr="00A40283" w:rsidRDefault="00A40283" w:rsidP="00A4028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Odpowiedź ustna z trzech ostatnich lekcji. Ocenę można poprawić</w:t>
      </w:r>
    </w:p>
    <w:p w:rsidR="00A40283" w:rsidRPr="00A40283" w:rsidRDefault="00A40283" w:rsidP="00A4028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Kartkówka niezapowiadana z trzech ostatnich lekcji. Ocenę można poprawić</w:t>
      </w:r>
    </w:p>
    <w:p w:rsidR="00A40283" w:rsidRPr="00A40283" w:rsidRDefault="00A40283" w:rsidP="00A4028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Sprawdzian wiadomości obejmujący cały dział z fizyki. Zapowiedziany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z tygodniowym wyprzedzeniem. Ocenę można poprawić</w:t>
      </w:r>
    </w:p>
    <w:p w:rsidR="00A40283" w:rsidRPr="00A40283" w:rsidRDefault="00A40283" w:rsidP="00A4028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283">
        <w:rPr>
          <w:rFonts w:ascii="Times New Roman" w:eastAsia="Times New Roman" w:hAnsi="Times New Roman" w:cs="Times New Roman"/>
          <w:sz w:val="24"/>
          <w:szCs w:val="24"/>
          <w:lang w:eastAsia="pl-PL"/>
        </w:rPr>
        <w:t>Oceniana  forma aktywności ucznia na lekcji</w:t>
      </w:r>
    </w:p>
    <w:p w:rsidR="00A408F3" w:rsidRDefault="00A408F3" w:rsidP="00A40283">
      <w:pPr>
        <w:jc w:val="both"/>
      </w:pPr>
    </w:p>
    <w:sectPr w:rsidR="00A40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13302"/>
    <w:multiLevelType w:val="multilevel"/>
    <w:tmpl w:val="1F94F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83"/>
    <w:rsid w:val="00A40283"/>
    <w:rsid w:val="00A4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034A"/>
  <w15:chartTrackingRefBased/>
  <w15:docId w15:val="{D1762B20-A231-4004-B7F7-3E422424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0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Szczepan</dc:creator>
  <cp:keywords/>
  <dc:description/>
  <cp:lastModifiedBy>Jolanta Szczepan</cp:lastModifiedBy>
  <cp:revision>1</cp:revision>
  <dcterms:created xsi:type="dcterms:W3CDTF">2026-02-12T13:13:00Z</dcterms:created>
  <dcterms:modified xsi:type="dcterms:W3CDTF">2026-02-12T13:14:00Z</dcterms:modified>
</cp:coreProperties>
</file>